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F1" w:rsidRPr="00F03D97" w:rsidRDefault="003F2F04" w:rsidP="00FF2868">
      <w:pPr>
        <w:spacing w:after="0" w:line="240" w:lineRule="auto"/>
        <w:jc w:val="center"/>
        <w:rPr>
          <w:rFonts w:ascii="Simplified Arabic" w:hAnsi="Simplified Arabic" w:cs="Simplified Arabic"/>
          <w:b/>
          <w:bCs/>
          <w:noProof/>
          <w:sz w:val="28"/>
          <w:szCs w:val="28"/>
          <w:rtl/>
          <w:lang w:bidi="ar-JO"/>
        </w:rPr>
      </w:pPr>
      <w:r w:rsidRPr="00F03D97">
        <w:rPr>
          <w:rFonts w:ascii="Simplified Arabic" w:hAnsi="Simplified Arabic" w:cs="Simplified Arabic"/>
          <w:b/>
          <w:bCs/>
          <w:noProof/>
          <w:sz w:val="28"/>
          <w:szCs w:val="28"/>
          <w:rtl/>
          <w:lang w:bidi="ar-JO"/>
        </w:rPr>
        <w:t>السيرة الذاتية</w:t>
      </w:r>
    </w:p>
    <w:p w:rsidR="003F2F04" w:rsidRPr="00F03D97" w:rsidRDefault="003F2F04" w:rsidP="00FF2868">
      <w:pPr>
        <w:spacing w:after="0" w:line="240" w:lineRule="auto"/>
        <w:jc w:val="both"/>
        <w:rPr>
          <w:rFonts w:ascii="Simplified Arabic" w:hAnsi="Simplified Arabic" w:cs="Simplified Arabic"/>
          <w:noProof/>
          <w:sz w:val="28"/>
          <w:szCs w:val="28"/>
          <w:rtl/>
          <w:lang w:bidi="ar-JO"/>
        </w:rPr>
      </w:pPr>
    </w:p>
    <w:p w:rsidR="003F2F04" w:rsidRPr="00F03D97" w:rsidRDefault="003F2F04" w:rsidP="00FF2868">
      <w:pPr>
        <w:spacing w:after="0" w:line="240" w:lineRule="auto"/>
        <w:jc w:val="both"/>
        <w:rPr>
          <w:rFonts w:ascii="Simplified Arabic" w:hAnsi="Simplified Arabic" w:cs="Simplified Arabic"/>
          <w:noProof/>
          <w:sz w:val="28"/>
          <w:szCs w:val="28"/>
          <w:rtl/>
          <w:lang w:bidi="ar-JO"/>
        </w:rPr>
      </w:pPr>
      <w:r w:rsidRPr="00F03D97">
        <w:rPr>
          <w:rFonts w:ascii="Simplified Arabic" w:hAnsi="Simplified Arabic" w:cs="Simplified Arabic"/>
          <w:b/>
          <w:bCs/>
          <w:noProof/>
          <w:sz w:val="28"/>
          <w:szCs w:val="28"/>
          <w:rtl/>
          <w:lang w:bidi="ar-JO"/>
        </w:rPr>
        <w:t>الاسم</w:t>
      </w:r>
      <w:r w:rsidRPr="00F03D97">
        <w:rPr>
          <w:rFonts w:ascii="Simplified Arabic" w:hAnsi="Simplified Arabic" w:cs="Simplified Arabic"/>
          <w:noProof/>
          <w:sz w:val="28"/>
          <w:szCs w:val="28"/>
          <w:rtl/>
          <w:lang w:bidi="ar-JO"/>
        </w:rPr>
        <w:t>: محمد حسن محمد اسماعيل عواد</w:t>
      </w:r>
    </w:p>
    <w:p w:rsidR="003F2F04" w:rsidRPr="00F03D97" w:rsidRDefault="003F2F04" w:rsidP="00FF2868">
      <w:pPr>
        <w:spacing w:after="0" w:line="240" w:lineRule="auto"/>
        <w:jc w:val="both"/>
        <w:rPr>
          <w:rFonts w:ascii="Simplified Arabic" w:hAnsi="Simplified Arabic" w:cs="Simplified Arabic"/>
          <w:noProof/>
          <w:sz w:val="28"/>
          <w:szCs w:val="28"/>
          <w:rtl/>
          <w:lang w:bidi="ar-JO"/>
        </w:rPr>
      </w:pPr>
      <w:r w:rsidRPr="00F03D97">
        <w:rPr>
          <w:rFonts w:ascii="Simplified Arabic" w:hAnsi="Simplified Arabic" w:cs="Simplified Arabic"/>
          <w:b/>
          <w:bCs/>
          <w:noProof/>
          <w:sz w:val="28"/>
          <w:szCs w:val="28"/>
          <w:rtl/>
          <w:lang w:bidi="ar-JO"/>
        </w:rPr>
        <w:t>مكان وتاريخ الولادة</w:t>
      </w:r>
      <w:r w:rsidRPr="00F03D97">
        <w:rPr>
          <w:rFonts w:ascii="Simplified Arabic" w:hAnsi="Simplified Arabic" w:cs="Simplified Arabic"/>
          <w:noProof/>
          <w:sz w:val="28"/>
          <w:szCs w:val="28"/>
          <w:rtl/>
          <w:lang w:bidi="ar-JO"/>
        </w:rPr>
        <w:t>: الجيب/ القدس/1949</w:t>
      </w:r>
    </w:p>
    <w:p w:rsidR="003F2F04" w:rsidRPr="00F03D97" w:rsidRDefault="003F2F04" w:rsidP="00FF2868">
      <w:pPr>
        <w:spacing w:after="0" w:line="240" w:lineRule="auto"/>
        <w:jc w:val="both"/>
        <w:rPr>
          <w:rFonts w:ascii="Simplified Arabic" w:hAnsi="Simplified Arabic" w:cs="Simplified Arabic"/>
          <w:noProof/>
          <w:sz w:val="28"/>
          <w:szCs w:val="28"/>
          <w:rtl/>
          <w:lang w:bidi="ar-JO"/>
        </w:rPr>
      </w:pPr>
      <w:r w:rsidRPr="00F03D97">
        <w:rPr>
          <w:rFonts w:ascii="Simplified Arabic" w:hAnsi="Simplified Arabic" w:cs="Simplified Arabic"/>
          <w:b/>
          <w:bCs/>
          <w:noProof/>
          <w:sz w:val="28"/>
          <w:szCs w:val="28"/>
          <w:rtl/>
          <w:lang w:bidi="ar-JO"/>
        </w:rPr>
        <w:t>الحالة الاجتماعية:</w:t>
      </w:r>
      <w:r w:rsidRPr="00F03D97">
        <w:rPr>
          <w:rFonts w:ascii="Simplified Arabic" w:hAnsi="Simplified Arabic" w:cs="Simplified Arabic"/>
          <w:noProof/>
          <w:sz w:val="28"/>
          <w:szCs w:val="28"/>
          <w:rtl/>
          <w:lang w:bidi="ar-JO"/>
        </w:rPr>
        <w:t xml:space="preserve"> متزوج/ تسعة أولاد/ وعشرون حفيداً</w:t>
      </w:r>
    </w:p>
    <w:p w:rsidR="003F2F04" w:rsidRPr="00F03D97" w:rsidRDefault="003F2F04" w:rsidP="00FF2868">
      <w:pPr>
        <w:spacing w:after="0" w:line="240" w:lineRule="auto"/>
        <w:jc w:val="both"/>
        <w:rPr>
          <w:rFonts w:ascii="Simplified Arabic" w:hAnsi="Simplified Arabic" w:cs="Simplified Arabic"/>
          <w:noProof/>
          <w:sz w:val="28"/>
          <w:szCs w:val="28"/>
          <w:rtl/>
          <w:lang w:bidi="ar-JO"/>
        </w:rPr>
      </w:pPr>
    </w:p>
    <w:p w:rsidR="003F2F04" w:rsidRPr="00F03D97" w:rsidRDefault="003F2F04" w:rsidP="00FF2868">
      <w:pPr>
        <w:spacing w:after="0" w:line="240" w:lineRule="auto"/>
        <w:jc w:val="both"/>
        <w:rPr>
          <w:rFonts w:ascii="Simplified Arabic" w:hAnsi="Simplified Arabic" w:cs="Simplified Arabic"/>
          <w:b/>
          <w:bCs/>
          <w:noProof/>
          <w:sz w:val="28"/>
          <w:szCs w:val="28"/>
          <w:rtl/>
          <w:lang w:bidi="ar-JO"/>
        </w:rPr>
      </w:pPr>
      <w:r w:rsidRPr="00F03D97">
        <w:rPr>
          <w:rFonts w:ascii="Simplified Arabic" w:hAnsi="Simplified Arabic" w:cs="Simplified Arabic"/>
          <w:b/>
          <w:bCs/>
          <w:noProof/>
          <w:sz w:val="28"/>
          <w:szCs w:val="28"/>
          <w:rtl/>
          <w:lang w:bidi="ar-JO"/>
        </w:rPr>
        <w:t>الشهادات العلمية:</w:t>
      </w:r>
    </w:p>
    <w:p w:rsidR="003F2F04" w:rsidRPr="00F03D97" w:rsidRDefault="003F2F04" w:rsidP="00FF2868">
      <w:pPr>
        <w:pStyle w:val="ListParagraph"/>
        <w:numPr>
          <w:ilvl w:val="0"/>
          <w:numId w:val="1"/>
        </w:numPr>
        <w:spacing w:after="0" w:line="240" w:lineRule="auto"/>
        <w:jc w:val="both"/>
        <w:rPr>
          <w:rFonts w:ascii="Simplified Arabic" w:hAnsi="Simplified Arabic" w:cs="Simplified Arabic"/>
          <w:noProof/>
          <w:sz w:val="28"/>
          <w:szCs w:val="28"/>
          <w:rtl/>
          <w:lang w:bidi="ar-JO"/>
        </w:rPr>
      </w:pPr>
      <w:r w:rsidRPr="00F03D97">
        <w:rPr>
          <w:rFonts w:ascii="Simplified Arabic" w:hAnsi="Simplified Arabic" w:cs="Simplified Arabic"/>
          <w:noProof/>
          <w:sz w:val="28"/>
          <w:szCs w:val="28"/>
          <w:rtl/>
          <w:lang w:bidi="ar-JO"/>
        </w:rPr>
        <w:t>الثانوية العامة: 1967.</w:t>
      </w:r>
    </w:p>
    <w:p w:rsidR="003F2F04" w:rsidRPr="00F03D97" w:rsidRDefault="003F2F04" w:rsidP="00FF2868">
      <w:pPr>
        <w:pStyle w:val="ListParagraph"/>
        <w:numPr>
          <w:ilvl w:val="0"/>
          <w:numId w:val="1"/>
        </w:numPr>
        <w:spacing w:after="0" w:line="240" w:lineRule="auto"/>
        <w:jc w:val="both"/>
        <w:rPr>
          <w:rFonts w:ascii="Simplified Arabic" w:hAnsi="Simplified Arabic" w:cs="Simplified Arabic"/>
          <w:sz w:val="28"/>
          <w:szCs w:val="28"/>
          <w:rtl/>
          <w:lang w:bidi="ar-JO"/>
        </w:rPr>
      </w:pPr>
      <w:r w:rsidRPr="00F03D97">
        <w:rPr>
          <w:rFonts w:ascii="Simplified Arabic" w:hAnsi="Simplified Arabic" w:cs="Simplified Arabic"/>
          <w:noProof/>
          <w:sz w:val="28"/>
          <w:szCs w:val="28"/>
          <w:rtl/>
          <w:lang w:bidi="ar-JO"/>
        </w:rPr>
        <w:t>ليسانس في اللغة العربية وآدابها</w:t>
      </w:r>
      <w:r w:rsidRPr="00F03D97">
        <w:rPr>
          <w:rFonts w:ascii="Simplified Arabic" w:hAnsi="Simplified Arabic" w:cs="Simplified Arabic"/>
          <w:sz w:val="28"/>
          <w:szCs w:val="28"/>
          <w:rtl/>
          <w:lang w:bidi="ar-JO"/>
        </w:rPr>
        <w:t xml:space="preserve"> – الجامعة الأردنية 1971.</w:t>
      </w:r>
    </w:p>
    <w:p w:rsidR="007519B5" w:rsidRDefault="003F2F04" w:rsidP="00FF2868">
      <w:pPr>
        <w:pStyle w:val="ListParagraph"/>
        <w:numPr>
          <w:ilvl w:val="0"/>
          <w:numId w:val="2"/>
        </w:numPr>
        <w:spacing w:after="0" w:line="240" w:lineRule="auto"/>
        <w:jc w:val="both"/>
        <w:rPr>
          <w:rFonts w:ascii="Simplified Arabic" w:hAnsi="Simplified Arabic" w:cs="Simplified Arabic" w:hint="cs"/>
          <w:sz w:val="28"/>
          <w:szCs w:val="28"/>
          <w:lang w:bidi="ar-JO"/>
        </w:rPr>
      </w:pPr>
      <w:r w:rsidRPr="007519B5">
        <w:rPr>
          <w:rFonts w:ascii="Simplified Arabic" w:hAnsi="Simplified Arabic" w:cs="Simplified Arabic"/>
          <w:sz w:val="28"/>
          <w:szCs w:val="28"/>
          <w:rtl/>
          <w:lang w:bidi="ar-JO"/>
        </w:rPr>
        <w:t>ماجستير في اللغة العربية وآدابها – جامعة عين شمس/ القاهرة 1974.</w:t>
      </w:r>
      <w:r w:rsidR="007519B5">
        <w:rPr>
          <w:rFonts w:ascii="Simplified Arabic" w:hAnsi="Simplified Arabic" w:cs="Simplified Arabic" w:hint="cs"/>
          <w:sz w:val="28"/>
          <w:szCs w:val="28"/>
          <w:rtl/>
          <w:lang w:bidi="ar-JO"/>
        </w:rPr>
        <w:t xml:space="preserve"> </w:t>
      </w:r>
    </w:p>
    <w:p w:rsidR="003F2F04" w:rsidRPr="007519B5" w:rsidRDefault="003F2F04" w:rsidP="00FF2868">
      <w:pPr>
        <w:pStyle w:val="ListParagraph"/>
        <w:spacing w:after="0" w:line="240" w:lineRule="auto"/>
        <w:jc w:val="both"/>
        <w:rPr>
          <w:rFonts w:ascii="Simplified Arabic" w:hAnsi="Simplified Arabic" w:cs="Simplified Arabic"/>
          <w:sz w:val="28"/>
          <w:szCs w:val="28"/>
          <w:rtl/>
          <w:lang w:bidi="ar-JO"/>
        </w:rPr>
      </w:pPr>
      <w:r w:rsidRPr="007519B5">
        <w:rPr>
          <w:rFonts w:ascii="Simplified Arabic" w:hAnsi="Simplified Arabic" w:cs="Simplified Arabic"/>
          <w:sz w:val="28"/>
          <w:szCs w:val="28"/>
          <w:rtl/>
          <w:lang w:bidi="ar-JO"/>
        </w:rPr>
        <w:t>عنوان رسالة الماجستير: "الإغفال فيما أغفله الزجاج من المعاني، لأبي علي الفارسي، تحقيق ودراسة 1974م"</w:t>
      </w:r>
    </w:p>
    <w:p w:rsidR="007519B5" w:rsidRDefault="003F2F04" w:rsidP="00FF2868">
      <w:pPr>
        <w:pStyle w:val="ListParagraph"/>
        <w:numPr>
          <w:ilvl w:val="0"/>
          <w:numId w:val="3"/>
        </w:numPr>
        <w:spacing w:after="0" w:line="240" w:lineRule="auto"/>
        <w:jc w:val="both"/>
        <w:rPr>
          <w:rFonts w:ascii="Simplified Arabic" w:hAnsi="Simplified Arabic" w:cs="Simplified Arabic" w:hint="cs"/>
          <w:sz w:val="28"/>
          <w:szCs w:val="28"/>
          <w:lang w:bidi="ar-JO"/>
        </w:rPr>
      </w:pPr>
      <w:r w:rsidRPr="007519B5">
        <w:rPr>
          <w:rFonts w:ascii="Simplified Arabic" w:hAnsi="Simplified Arabic" w:cs="Simplified Arabic"/>
          <w:sz w:val="28"/>
          <w:szCs w:val="28"/>
          <w:rtl/>
          <w:lang w:bidi="ar-JO"/>
        </w:rPr>
        <w:t>دكتوراه في اللغة العربية وآدابها – جامعة عين شمس/ القاهرة 1977.</w:t>
      </w:r>
    </w:p>
    <w:p w:rsidR="003F2F04" w:rsidRPr="007519B5" w:rsidRDefault="003F2F04" w:rsidP="00FF2868">
      <w:pPr>
        <w:pStyle w:val="ListParagraph"/>
        <w:spacing w:after="0" w:line="240" w:lineRule="auto"/>
        <w:jc w:val="both"/>
        <w:rPr>
          <w:rFonts w:ascii="Simplified Arabic" w:hAnsi="Simplified Arabic" w:cs="Simplified Arabic"/>
          <w:sz w:val="28"/>
          <w:szCs w:val="28"/>
          <w:rtl/>
          <w:lang w:bidi="ar-JO"/>
        </w:rPr>
      </w:pPr>
      <w:r w:rsidRPr="007519B5">
        <w:rPr>
          <w:rFonts w:ascii="Simplified Arabic" w:hAnsi="Simplified Arabic" w:cs="Simplified Arabic"/>
          <w:sz w:val="28"/>
          <w:szCs w:val="28"/>
          <w:rtl/>
          <w:lang w:bidi="ar-JO"/>
        </w:rPr>
        <w:t>عنوان أطروحة الدكتوراه: "</w:t>
      </w:r>
      <w:r w:rsidR="00F03D97" w:rsidRPr="007519B5">
        <w:rPr>
          <w:rFonts w:ascii="Simplified Arabic" w:hAnsi="Simplified Arabic" w:cs="Simplified Arabic"/>
          <w:sz w:val="28"/>
          <w:szCs w:val="28"/>
          <w:rtl/>
          <w:lang w:bidi="ar-JO"/>
        </w:rPr>
        <w:t>الكوكب الدري فيما يتخرج على الأصول النحوية من الفروع الفقهية، للإمام جمال الدين الأسنوي، تحقيق ودراسة 1977م"</w:t>
      </w:r>
    </w:p>
    <w:p w:rsidR="00F03D97" w:rsidRPr="00F03D97" w:rsidRDefault="00F03D97" w:rsidP="00FF2868">
      <w:pPr>
        <w:spacing w:after="0" w:line="240" w:lineRule="auto"/>
        <w:jc w:val="both"/>
        <w:rPr>
          <w:rFonts w:ascii="Simplified Arabic" w:hAnsi="Simplified Arabic" w:cs="Simplified Arabic"/>
          <w:sz w:val="28"/>
          <w:szCs w:val="28"/>
          <w:rtl/>
          <w:lang w:bidi="ar-JO"/>
        </w:rPr>
      </w:pPr>
    </w:p>
    <w:p w:rsidR="00F03D97" w:rsidRDefault="00F03D97" w:rsidP="00FF2868">
      <w:pPr>
        <w:spacing w:after="0" w:line="240" w:lineRule="auto"/>
        <w:jc w:val="both"/>
        <w:rPr>
          <w:rFonts w:ascii="Simplified Arabic" w:hAnsi="Simplified Arabic" w:cs="Simplified Arabic" w:hint="cs"/>
          <w:b/>
          <w:bCs/>
          <w:sz w:val="28"/>
          <w:szCs w:val="28"/>
          <w:rtl/>
          <w:lang w:bidi="ar-JO"/>
        </w:rPr>
      </w:pPr>
      <w:r w:rsidRPr="007519B5">
        <w:rPr>
          <w:rFonts w:ascii="Simplified Arabic" w:hAnsi="Simplified Arabic" w:cs="Simplified Arabic"/>
          <w:b/>
          <w:bCs/>
          <w:sz w:val="28"/>
          <w:szCs w:val="28"/>
          <w:rtl/>
          <w:lang w:bidi="ar-JO"/>
        </w:rPr>
        <w:t>المهام الأكاديمية:</w:t>
      </w:r>
    </w:p>
    <w:p w:rsidR="007519B5" w:rsidRDefault="007519B5" w:rsidP="00FF2868">
      <w:pPr>
        <w:pStyle w:val="ListParagraph"/>
        <w:numPr>
          <w:ilvl w:val="0"/>
          <w:numId w:val="3"/>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عضو هيئة تدريس في قسم اللغة العربية وآدابها في كلية الآداب/ الجامعة الأردنية من 1977 إلى الآن.</w:t>
      </w:r>
    </w:p>
    <w:p w:rsidR="007519B5" w:rsidRDefault="007519B5" w:rsidP="00FF2868">
      <w:pPr>
        <w:pStyle w:val="ListParagraph"/>
        <w:numPr>
          <w:ilvl w:val="0"/>
          <w:numId w:val="3"/>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عضو هيئة تدريس في قسم اللغة العربية / جامعة العلوم التطبيقية 92/93.</w:t>
      </w:r>
    </w:p>
    <w:p w:rsidR="007519B5" w:rsidRDefault="007519B5" w:rsidP="00FF2868">
      <w:pPr>
        <w:pStyle w:val="ListParagraph"/>
        <w:numPr>
          <w:ilvl w:val="0"/>
          <w:numId w:val="3"/>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عضو هيئة تدريس في قسم اللغة العربية/ جامعة بيرزيت 69/97.</w:t>
      </w:r>
    </w:p>
    <w:p w:rsidR="007519B5" w:rsidRDefault="007519B5" w:rsidP="00FF2868">
      <w:pPr>
        <w:pStyle w:val="ListParagraph"/>
        <w:numPr>
          <w:ilvl w:val="0"/>
          <w:numId w:val="3"/>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عضو هيئة تدريس في قسم اللغة العربية/ جامعة عجمان 99/2000.</w:t>
      </w:r>
    </w:p>
    <w:p w:rsidR="007519B5" w:rsidRDefault="007519B5" w:rsidP="00FF2868">
      <w:pPr>
        <w:pStyle w:val="ListParagraph"/>
        <w:numPr>
          <w:ilvl w:val="0"/>
          <w:numId w:val="3"/>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عضو هيئة تدريس في قسم اللغة العربية/ كلية أصول الدين/ جامعة البلقاء 2007/2008.</w:t>
      </w:r>
    </w:p>
    <w:p w:rsidR="004613EF" w:rsidRDefault="004613EF" w:rsidP="00FF2868">
      <w:pPr>
        <w:spacing w:after="0" w:line="240" w:lineRule="auto"/>
        <w:jc w:val="both"/>
        <w:rPr>
          <w:rFonts w:ascii="Simplified Arabic" w:hAnsi="Simplified Arabic" w:cs="Simplified Arabic" w:hint="cs"/>
          <w:sz w:val="28"/>
          <w:szCs w:val="28"/>
          <w:rtl/>
          <w:lang w:bidi="ar-JO"/>
        </w:rPr>
      </w:pPr>
    </w:p>
    <w:p w:rsidR="004613EF" w:rsidRPr="007C3967" w:rsidRDefault="004613EF" w:rsidP="00FF2868">
      <w:pPr>
        <w:spacing w:after="0" w:line="240" w:lineRule="auto"/>
        <w:jc w:val="both"/>
        <w:rPr>
          <w:rFonts w:ascii="Simplified Arabic" w:hAnsi="Simplified Arabic" w:cs="Simplified Arabic" w:hint="cs"/>
          <w:b/>
          <w:bCs/>
          <w:sz w:val="28"/>
          <w:szCs w:val="28"/>
          <w:rtl/>
          <w:lang w:bidi="ar-JO"/>
        </w:rPr>
      </w:pPr>
      <w:r w:rsidRPr="007C3967">
        <w:rPr>
          <w:rFonts w:ascii="Simplified Arabic" w:hAnsi="Simplified Arabic" w:cs="Simplified Arabic" w:hint="cs"/>
          <w:b/>
          <w:bCs/>
          <w:sz w:val="28"/>
          <w:szCs w:val="28"/>
          <w:rtl/>
          <w:lang w:bidi="ar-JO"/>
        </w:rPr>
        <w:t>المهام الإدارية:</w:t>
      </w:r>
    </w:p>
    <w:p w:rsidR="004613EF" w:rsidRPr="007C3967" w:rsidRDefault="004613EF" w:rsidP="00FF2868">
      <w:pPr>
        <w:pStyle w:val="ListParagraph"/>
        <w:numPr>
          <w:ilvl w:val="0"/>
          <w:numId w:val="4"/>
        </w:numPr>
        <w:spacing w:after="0" w:line="240" w:lineRule="auto"/>
        <w:jc w:val="both"/>
        <w:rPr>
          <w:rFonts w:ascii="Simplified Arabic" w:hAnsi="Simplified Arabic" w:cs="Simplified Arabic" w:hint="cs"/>
          <w:sz w:val="28"/>
          <w:szCs w:val="28"/>
          <w:rtl/>
          <w:lang w:bidi="ar-JO"/>
        </w:rPr>
      </w:pPr>
      <w:r w:rsidRPr="007C3967">
        <w:rPr>
          <w:rFonts w:ascii="Simplified Arabic" w:hAnsi="Simplified Arabic" w:cs="Simplified Arabic" w:hint="cs"/>
          <w:sz w:val="28"/>
          <w:szCs w:val="28"/>
          <w:rtl/>
          <w:lang w:bidi="ar-JO"/>
        </w:rPr>
        <w:t>رئيس قسم اللغة العربية وآدابها من 2003-2007، 2014-2017، 2019-2020.</w:t>
      </w:r>
    </w:p>
    <w:p w:rsidR="004613EF" w:rsidRPr="007C3967" w:rsidRDefault="004613EF" w:rsidP="00FF2868">
      <w:pPr>
        <w:pStyle w:val="ListParagraph"/>
        <w:numPr>
          <w:ilvl w:val="0"/>
          <w:numId w:val="4"/>
        </w:numPr>
        <w:spacing w:after="0" w:line="240" w:lineRule="auto"/>
        <w:jc w:val="both"/>
        <w:rPr>
          <w:rFonts w:ascii="Simplified Arabic" w:hAnsi="Simplified Arabic" w:cs="Simplified Arabic" w:hint="cs"/>
          <w:sz w:val="28"/>
          <w:szCs w:val="28"/>
          <w:rtl/>
          <w:lang w:bidi="ar-JO"/>
        </w:rPr>
      </w:pPr>
      <w:r w:rsidRPr="007C3967">
        <w:rPr>
          <w:rFonts w:ascii="Simplified Arabic" w:hAnsi="Simplified Arabic" w:cs="Simplified Arabic" w:hint="cs"/>
          <w:sz w:val="28"/>
          <w:szCs w:val="28"/>
          <w:rtl/>
          <w:lang w:bidi="ar-JO"/>
        </w:rPr>
        <w:t>عضو لجنة الدراسات العليا بقسم اللغة العربية وآدابها لسنواتٍ طوال.</w:t>
      </w:r>
    </w:p>
    <w:p w:rsidR="004613EF" w:rsidRPr="007C3967" w:rsidRDefault="004613EF" w:rsidP="00FF2868">
      <w:pPr>
        <w:pStyle w:val="ListParagraph"/>
        <w:numPr>
          <w:ilvl w:val="0"/>
          <w:numId w:val="4"/>
        </w:numPr>
        <w:spacing w:after="0" w:line="240" w:lineRule="auto"/>
        <w:jc w:val="both"/>
        <w:rPr>
          <w:rFonts w:ascii="Simplified Arabic" w:hAnsi="Simplified Arabic" w:cs="Simplified Arabic" w:hint="cs"/>
          <w:sz w:val="28"/>
          <w:szCs w:val="28"/>
          <w:rtl/>
          <w:lang w:bidi="ar-JO"/>
        </w:rPr>
      </w:pPr>
      <w:r w:rsidRPr="007C3967">
        <w:rPr>
          <w:rFonts w:ascii="Simplified Arabic" w:hAnsi="Simplified Arabic" w:cs="Simplified Arabic" w:hint="cs"/>
          <w:sz w:val="28"/>
          <w:szCs w:val="28"/>
          <w:rtl/>
          <w:lang w:bidi="ar-JO"/>
        </w:rPr>
        <w:t>رئيس لجنة الدراسات العليا بقسم اللغة العربية وآدابها 2003</w:t>
      </w:r>
      <w:r w:rsidR="003B1C69">
        <w:rPr>
          <w:rFonts w:ascii="Simplified Arabic" w:hAnsi="Simplified Arabic" w:cs="Simplified Arabic" w:hint="cs"/>
          <w:sz w:val="28"/>
          <w:szCs w:val="28"/>
          <w:rtl/>
          <w:lang w:bidi="ar-JO"/>
        </w:rPr>
        <w:t>-</w:t>
      </w:r>
      <w:r w:rsidRPr="007C3967">
        <w:rPr>
          <w:rFonts w:ascii="Simplified Arabic" w:hAnsi="Simplified Arabic" w:cs="Simplified Arabic" w:hint="cs"/>
          <w:sz w:val="28"/>
          <w:szCs w:val="28"/>
          <w:rtl/>
          <w:lang w:bidi="ar-JO"/>
        </w:rPr>
        <w:t>2007.</w:t>
      </w:r>
    </w:p>
    <w:p w:rsidR="004613EF" w:rsidRPr="007C3967" w:rsidRDefault="004613EF" w:rsidP="00FF2868">
      <w:pPr>
        <w:pStyle w:val="ListParagraph"/>
        <w:numPr>
          <w:ilvl w:val="0"/>
          <w:numId w:val="4"/>
        </w:numPr>
        <w:spacing w:after="0" w:line="240" w:lineRule="auto"/>
        <w:jc w:val="both"/>
        <w:rPr>
          <w:rFonts w:ascii="Simplified Arabic" w:hAnsi="Simplified Arabic" w:cs="Simplified Arabic" w:hint="cs"/>
          <w:sz w:val="28"/>
          <w:szCs w:val="28"/>
          <w:rtl/>
          <w:lang w:bidi="ar-JO"/>
        </w:rPr>
      </w:pPr>
      <w:r w:rsidRPr="007C3967">
        <w:rPr>
          <w:rFonts w:ascii="Simplified Arabic" w:hAnsi="Simplified Arabic" w:cs="Simplified Arabic" w:hint="cs"/>
          <w:sz w:val="28"/>
          <w:szCs w:val="28"/>
          <w:rtl/>
          <w:lang w:bidi="ar-JO"/>
        </w:rPr>
        <w:t>عضو مجلس مركز اللغات من 2003</w:t>
      </w:r>
      <w:r w:rsidR="003B1C69">
        <w:rPr>
          <w:rFonts w:ascii="Simplified Arabic" w:hAnsi="Simplified Arabic" w:cs="Simplified Arabic" w:hint="cs"/>
          <w:sz w:val="28"/>
          <w:szCs w:val="28"/>
          <w:rtl/>
          <w:lang w:bidi="ar-JO"/>
        </w:rPr>
        <w:t>-</w:t>
      </w:r>
      <w:r w:rsidRPr="007C3967">
        <w:rPr>
          <w:rFonts w:ascii="Simplified Arabic" w:hAnsi="Simplified Arabic" w:cs="Simplified Arabic" w:hint="cs"/>
          <w:sz w:val="28"/>
          <w:szCs w:val="28"/>
          <w:rtl/>
          <w:lang w:bidi="ar-JO"/>
        </w:rPr>
        <w:t>2007.</w:t>
      </w:r>
    </w:p>
    <w:p w:rsidR="004613EF" w:rsidRPr="007C3967" w:rsidRDefault="004613EF" w:rsidP="00FF2868">
      <w:pPr>
        <w:pStyle w:val="ListParagraph"/>
        <w:numPr>
          <w:ilvl w:val="0"/>
          <w:numId w:val="4"/>
        </w:numPr>
        <w:spacing w:after="0" w:line="240" w:lineRule="auto"/>
        <w:jc w:val="both"/>
        <w:rPr>
          <w:rFonts w:ascii="Simplified Arabic" w:hAnsi="Simplified Arabic" w:cs="Simplified Arabic" w:hint="cs"/>
          <w:sz w:val="28"/>
          <w:szCs w:val="28"/>
          <w:rtl/>
          <w:lang w:bidi="ar-JO"/>
        </w:rPr>
      </w:pPr>
      <w:r w:rsidRPr="007C3967">
        <w:rPr>
          <w:rFonts w:ascii="Simplified Arabic" w:hAnsi="Simplified Arabic" w:cs="Simplified Arabic" w:hint="cs"/>
          <w:sz w:val="28"/>
          <w:szCs w:val="28"/>
          <w:rtl/>
          <w:lang w:bidi="ar-JO"/>
        </w:rPr>
        <w:lastRenderedPageBreak/>
        <w:t>عضو مجلس الدراسات الصوتية من 2003</w:t>
      </w:r>
      <w:r w:rsidR="003B1C69">
        <w:rPr>
          <w:rFonts w:ascii="Simplified Arabic" w:hAnsi="Simplified Arabic" w:cs="Simplified Arabic" w:hint="cs"/>
          <w:sz w:val="28"/>
          <w:szCs w:val="28"/>
          <w:rtl/>
          <w:lang w:bidi="ar-JO"/>
        </w:rPr>
        <w:t>-</w:t>
      </w:r>
      <w:r w:rsidRPr="007C3967">
        <w:rPr>
          <w:rFonts w:ascii="Simplified Arabic" w:hAnsi="Simplified Arabic" w:cs="Simplified Arabic" w:hint="cs"/>
          <w:sz w:val="28"/>
          <w:szCs w:val="28"/>
          <w:rtl/>
          <w:lang w:bidi="ar-JO"/>
        </w:rPr>
        <w:t>2007.</w:t>
      </w:r>
    </w:p>
    <w:p w:rsidR="004613EF" w:rsidRPr="007C3967" w:rsidRDefault="004613EF" w:rsidP="00FF2868">
      <w:pPr>
        <w:pStyle w:val="ListParagraph"/>
        <w:numPr>
          <w:ilvl w:val="0"/>
          <w:numId w:val="4"/>
        </w:numPr>
        <w:spacing w:after="0" w:line="240" w:lineRule="auto"/>
        <w:jc w:val="both"/>
        <w:rPr>
          <w:rFonts w:ascii="Simplified Arabic" w:hAnsi="Simplified Arabic" w:cs="Simplified Arabic" w:hint="cs"/>
          <w:sz w:val="28"/>
          <w:szCs w:val="28"/>
          <w:rtl/>
          <w:lang w:bidi="ar-JO"/>
        </w:rPr>
      </w:pPr>
      <w:r w:rsidRPr="007C3967">
        <w:rPr>
          <w:rFonts w:ascii="Simplified Arabic" w:hAnsi="Simplified Arabic" w:cs="Simplified Arabic" w:hint="cs"/>
          <w:sz w:val="28"/>
          <w:szCs w:val="28"/>
          <w:rtl/>
          <w:lang w:bidi="ar-JO"/>
        </w:rPr>
        <w:t>عضو هيئة تحرير مجلة دراسات من 2008</w:t>
      </w:r>
      <w:r w:rsidR="003B1C69">
        <w:rPr>
          <w:rFonts w:ascii="Simplified Arabic" w:hAnsi="Simplified Arabic" w:cs="Simplified Arabic" w:hint="cs"/>
          <w:sz w:val="28"/>
          <w:szCs w:val="28"/>
          <w:rtl/>
          <w:lang w:bidi="ar-JO"/>
        </w:rPr>
        <w:t>-</w:t>
      </w:r>
      <w:r w:rsidRPr="007C3967">
        <w:rPr>
          <w:rFonts w:ascii="Simplified Arabic" w:hAnsi="Simplified Arabic" w:cs="Simplified Arabic" w:hint="cs"/>
          <w:sz w:val="28"/>
          <w:szCs w:val="28"/>
          <w:rtl/>
          <w:lang w:bidi="ar-JO"/>
        </w:rPr>
        <w:t>2009.</w:t>
      </w:r>
    </w:p>
    <w:p w:rsidR="004613EF" w:rsidRPr="007C3967" w:rsidRDefault="004613EF" w:rsidP="00FF2868">
      <w:pPr>
        <w:pStyle w:val="ListParagraph"/>
        <w:numPr>
          <w:ilvl w:val="0"/>
          <w:numId w:val="4"/>
        </w:numPr>
        <w:spacing w:after="0" w:line="240" w:lineRule="auto"/>
        <w:jc w:val="both"/>
        <w:rPr>
          <w:rFonts w:ascii="Simplified Arabic" w:hAnsi="Simplified Arabic" w:cs="Simplified Arabic" w:hint="cs"/>
          <w:sz w:val="28"/>
          <w:szCs w:val="28"/>
          <w:rtl/>
          <w:lang w:bidi="ar-JO"/>
        </w:rPr>
      </w:pPr>
      <w:r w:rsidRPr="007C3967">
        <w:rPr>
          <w:rFonts w:ascii="Simplified Arabic" w:hAnsi="Simplified Arabic" w:cs="Simplified Arabic" w:hint="cs"/>
          <w:sz w:val="28"/>
          <w:szCs w:val="28"/>
          <w:rtl/>
          <w:lang w:bidi="ar-JO"/>
        </w:rPr>
        <w:t>عضو هيئة تحرير مجلة دراسات من 2010</w:t>
      </w:r>
      <w:r w:rsidR="003B1C69">
        <w:rPr>
          <w:rFonts w:ascii="Simplified Arabic" w:hAnsi="Simplified Arabic" w:cs="Simplified Arabic" w:hint="cs"/>
          <w:sz w:val="28"/>
          <w:szCs w:val="28"/>
          <w:rtl/>
          <w:lang w:bidi="ar-JO"/>
        </w:rPr>
        <w:t>-</w:t>
      </w:r>
      <w:r w:rsidRPr="007C3967">
        <w:rPr>
          <w:rFonts w:ascii="Simplified Arabic" w:hAnsi="Simplified Arabic" w:cs="Simplified Arabic" w:hint="cs"/>
          <w:sz w:val="28"/>
          <w:szCs w:val="28"/>
          <w:rtl/>
          <w:lang w:bidi="ar-JO"/>
        </w:rPr>
        <w:t>2011.</w:t>
      </w:r>
    </w:p>
    <w:p w:rsidR="004613EF" w:rsidRDefault="004613EF" w:rsidP="00FF2868">
      <w:pPr>
        <w:pStyle w:val="ListParagraph"/>
        <w:numPr>
          <w:ilvl w:val="0"/>
          <w:numId w:val="4"/>
        </w:numPr>
        <w:spacing w:after="0" w:line="240" w:lineRule="auto"/>
        <w:jc w:val="both"/>
        <w:rPr>
          <w:rFonts w:ascii="Simplified Arabic" w:hAnsi="Simplified Arabic" w:cs="Simplified Arabic" w:hint="cs"/>
          <w:sz w:val="28"/>
          <w:szCs w:val="28"/>
          <w:lang w:bidi="ar-JO"/>
        </w:rPr>
      </w:pPr>
      <w:r w:rsidRPr="007C3967">
        <w:rPr>
          <w:rFonts w:ascii="Simplified Arabic" w:hAnsi="Simplified Arabic" w:cs="Simplified Arabic" w:hint="cs"/>
          <w:sz w:val="28"/>
          <w:szCs w:val="28"/>
          <w:rtl/>
          <w:lang w:bidi="ar-JO"/>
        </w:rPr>
        <w:t>نائب عميد كلية الآداب من 2011</w:t>
      </w:r>
      <w:r w:rsidR="00DB7E25">
        <w:rPr>
          <w:rFonts w:ascii="Simplified Arabic" w:hAnsi="Simplified Arabic" w:cs="Simplified Arabic" w:hint="cs"/>
          <w:sz w:val="28"/>
          <w:szCs w:val="28"/>
          <w:rtl/>
          <w:lang w:bidi="ar-JO"/>
        </w:rPr>
        <w:t>-2012، 2013-2015</w:t>
      </w:r>
      <w:r w:rsidRPr="007C3967">
        <w:rPr>
          <w:rFonts w:ascii="Simplified Arabic" w:hAnsi="Simplified Arabic" w:cs="Simplified Arabic" w:hint="cs"/>
          <w:sz w:val="28"/>
          <w:szCs w:val="28"/>
          <w:rtl/>
          <w:lang w:bidi="ar-JO"/>
        </w:rPr>
        <w:t>.</w:t>
      </w:r>
    </w:p>
    <w:p w:rsidR="007C3967" w:rsidRDefault="00446C82" w:rsidP="00FF2868">
      <w:pPr>
        <w:pStyle w:val="ListParagraph"/>
        <w:numPr>
          <w:ilvl w:val="0"/>
          <w:numId w:val="4"/>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رئيس لجنة الدراسات العليا بكلية الآداب من 2011</w:t>
      </w:r>
      <w:r w:rsidR="003B1C6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2012.</w:t>
      </w:r>
    </w:p>
    <w:p w:rsidR="00446C82" w:rsidRDefault="00446C82" w:rsidP="00FF2868">
      <w:pPr>
        <w:pStyle w:val="ListParagraph"/>
        <w:numPr>
          <w:ilvl w:val="0"/>
          <w:numId w:val="4"/>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 xml:space="preserve">رئيس لجنة الدراسات العليا بكلية الآداب </w:t>
      </w:r>
      <w:r w:rsidR="003B1C69">
        <w:rPr>
          <w:rFonts w:ascii="Simplified Arabic" w:hAnsi="Simplified Arabic" w:cs="Simplified Arabic" w:hint="cs"/>
          <w:sz w:val="28"/>
          <w:szCs w:val="28"/>
          <w:rtl/>
          <w:lang w:bidi="ar-JO"/>
        </w:rPr>
        <w:t>من 2013-2015.</w:t>
      </w:r>
    </w:p>
    <w:p w:rsidR="003B1C69" w:rsidRDefault="003B1C69" w:rsidP="00FF2868">
      <w:pPr>
        <w:pStyle w:val="ListParagraph"/>
        <w:numPr>
          <w:ilvl w:val="0"/>
          <w:numId w:val="4"/>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رئيس لجنة الخطة الدراسية بكلية الآداب من 2011-2012، 2013-2015.</w:t>
      </w:r>
    </w:p>
    <w:p w:rsidR="003B1C69" w:rsidRDefault="003B1C69" w:rsidP="00FF2868">
      <w:pPr>
        <w:pStyle w:val="ListParagraph"/>
        <w:numPr>
          <w:ilvl w:val="0"/>
          <w:numId w:val="4"/>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عضو لجنة الدراسات العليا بكلية الدراسات العليا من 2011-2012.</w:t>
      </w:r>
    </w:p>
    <w:p w:rsidR="003B1C69" w:rsidRDefault="003B1C69" w:rsidP="00FF2868">
      <w:pPr>
        <w:pStyle w:val="ListParagraph"/>
        <w:numPr>
          <w:ilvl w:val="0"/>
          <w:numId w:val="4"/>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عضو لجنة الدراسات العليا بكلية الدراسات العليا من 2013-2015.</w:t>
      </w:r>
    </w:p>
    <w:p w:rsidR="003B1C69" w:rsidRDefault="003B1C69" w:rsidP="00FF2868">
      <w:pPr>
        <w:pStyle w:val="ListParagraph"/>
        <w:numPr>
          <w:ilvl w:val="0"/>
          <w:numId w:val="4"/>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عضو لجنة شؤون أعضاء هيئة التدريس بالكلية 2011-2012، 2013-2016.</w:t>
      </w:r>
    </w:p>
    <w:p w:rsidR="003B1C69" w:rsidRDefault="004C3A31" w:rsidP="00FF2868">
      <w:pPr>
        <w:pStyle w:val="ListParagraph"/>
        <w:numPr>
          <w:ilvl w:val="0"/>
          <w:numId w:val="4"/>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عضو لجنة شؤون أعضاء هيئة التدريس 2012-2013، 2013-2016، 2017-2018.</w:t>
      </w:r>
    </w:p>
    <w:p w:rsidR="004C3A31" w:rsidRDefault="004C3A31" w:rsidP="00FF2868">
      <w:pPr>
        <w:pStyle w:val="ListParagraph"/>
        <w:numPr>
          <w:ilvl w:val="0"/>
          <w:numId w:val="4"/>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عضو لجنة شؤون أعضاء هيئة التدريس بالكلية 2016-2017.</w:t>
      </w:r>
    </w:p>
    <w:p w:rsidR="004C3A31" w:rsidRDefault="004C3A31" w:rsidP="00FF2868">
      <w:pPr>
        <w:pStyle w:val="ListParagraph"/>
        <w:numPr>
          <w:ilvl w:val="0"/>
          <w:numId w:val="4"/>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عضو لجنة قضايا أعضاء هيئة التدريس.</w:t>
      </w:r>
    </w:p>
    <w:p w:rsidR="004C3A31" w:rsidRDefault="004C3A31" w:rsidP="00FF2868">
      <w:pPr>
        <w:spacing w:after="0" w:line="240" w:lineRule="auto"/>
        <w:jc w:val="both"/>
        <w:rPr>
          <w:rFonts w:ascii="Simplified Arabic" w:hAnsi="Simplified Arabic" w:cs="Simplified Arabic" w:hint="cs"/>
          <w:sz w:val="28"/>
          <w:szCs w:val="28"/>
          <w:rtl/>
          <w:lang w:bidi="ar-JO"/>
        </w:rPr>
      </w:pPr>
    </w:p>
    <w:p w:rsidR="004C3A31" w:rsidRPr="006D1A5F" w:rsidRDefault="004C3A31" w:rsidP="00FF2868">
      <w:pPr>
        <w:spacing w:after="0" w:line="240" w:lineRule="auto"/>
        <w:jc w:val="both"/>
        <w:rPr>
          <w:rFonts w:ascii="Simplified Arabic" w:hAnsi="Simplified Arabic" w:cs="Simplified Arabic" w:hint="cs"/>
          <w:b/>
          <w:bCs/>
          <w:sz w:val="28"/>
          <w:szCs w:val="28"/>
          <w:rtl/>
          <w:lang w:bidi="ar-JO"/>
        </w:rPr>
      </w:pPr>
      <w:r w:rsidRPr="006D1A5F">
        <w:rPr>
          <w:rFonts w:ascii="Simplified Arabic" w:hAnsi="Simplified Arabic" w:cs="Simplified Arabic" w:hint="cs"/>
          <w:b/>
          <w:bCs/>
          <w:sz w:val="28"/>
          <w:szCs w:val="28"/>
          <w:rtl/>
          <w:lang w:bidi="ar-JO"/>
        </w:rPr>
        <w:t>المؤلفات العلمية:</w:t>
      </w:r>
    </w:p>
    <w:p w:rsidR="004C3A31" w:rsidRDefault="004C3A31" w:rsidP="00FF2868">
      <w:pPr>
        <w:pStyle w:val="ListParagraph"/>
        <w:numPr>
          <w:ilvl w:val="0"/>
          <w:numId w:val="5"/>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تحقيق ودراسة كتابة رسالة في اسم الفاعل المراد به الاستمرار في جميع الزمنة، للإمام ابن قاسم العبادي، صدر عن دار الفرقان، 1983.</w:t>
      </w:r>
    </w:p>
    <w:p w:rsidR="004C3A31" w:rsidRDefault="004C3A31" w:rsidP="00FF2868">
      <w:pPr>
        <w:pStyle w:val="ListParagraph"/>
        <w:numPr>
          <w:ilvl w:val="0"/>
          <w:numId w:val="5"/>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تحقيق كتاب الحروف، لأبي الحسن المزني بالاشتراك مع الدكتور محمود حسني، صدر عن دار الفرقان، 1983.</w:t>
      </w:r>
    </w:p>
    <w:p w:rsidR="004C3A31" w:rsidRDefault="004C3A31" w:rsidP="00FF2868">
      <w:pPr>
        <w:pStyle w:val="ListParagraph"/>
        <w:numPr>
          <w:ilvl w:val="0"/>
          <w:numId w:val="5"/>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تناوب حروف الجر، صدر عن دار الفرقان، 1982.</w:t>
      </w:r>
    </w:p>
    <w:p w:rsidR="004C3A31" w:rsidRDefault="004C3A31" w:rsidP="00FF2868">
      <w:pPr>
        <w:pStyle w:val="ListParagraph"/>
        <w:numPr>
          <w:ilvl w:val="0"/>
          <w:numId w:val="5"/>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تحقيق كتاب الكوكب الدري فيما يتخرج على الأصول النحوية من الفروع الفقهية للإمام الإسنوي، صدر عن دار عمار، 1985.</w:t>
      </w:r>
    </w:p>
    <w:p w:rsidR="004C3A31" w:rsidRDefault="006D1A5F" w:rsidP="00FF2868">
      <w:pPr>
        <w:pStyle w:val="ListParagraph"/>
        <w:numPr>
          <w:ilvl w:val="0"/>
          <w:numId w:val="5"/>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 xml:space="preserve">تحقيق كتاب الألفاظ المختلفة في المعاني </w:t>
      </w:r>
      <w:r w:rsidR="005835DF">
        <w:rPr>
          <w:rFonts w:ascii="Simplified Arabic" w:hAnsi="Simplified Arabic" w:cs="Simplified Arabic" w:hint="cs"/>
          <w:sz w:val="28"/>
          <w:szCs w:val="28"/>
          <w:rtl/>
          <w:lang w:bidi="ar-JO"/>
        </w:rPr>
        <w:t>المؤتلفة، لابن مالك، صدر عن دار عمار، 1991.</w:t>
      </w:r>
    </w:p>
    <w:p w:rsidR="005835DF" w:rsidRDefault="005835DF" w:rsidP="00FF2868">
      <w:pPr>
        <w:pStyle w:val="ListParagraph"/>
        <w:numPr>
          <w:ilvl w:val="0"/>
          <w:numId w:val="5"/>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رأي في المفعول المطلق، بحث نشر في مجلة مجمع اللغة العربية الأردني، 1981.</w:t>
      </w:r>
    </w:p>
    <w:p w:rsidR="005835DF" w:rsidRDefault="005835DF" w:rsidP="00FF2868">
      <w:pPr>
        <w:pStyle w:val="ListParagraph"/>
        <w:numPr>
          <w:ilvl w:val="0"/>
          <w:numId w:val="5"/>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محمد محمد حسين والدفاع عن قضايا الإسلام، بحث نشر ضمن كتاب موقف محمد محمد حسين من الحركات الهدامة، 1985.</w:t>
      </w:r>
    </w:p>
    <w:p w:rsidR="005835DF" w:rsidRDefault="005835DF" w:rsidP="00FF2868">
      <w:pPr>
        <w:pStyle w:val="ListParagraph"/>
        <w:numPr>
          <w:ilvl w:val="0"/>
          <w:numId w:val="5"/>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محمود محمد شاكر مفكراً مسلماً، بحث نشر ضمن كتاب: دراسات عربية وإسلامية، مهداة إلى الأديب الكبير: محمود محمد شاكر.</w:t>
      </w:r>
    </w:p>
    <w:p w:rsidR="005835DF" w:rsidRDefault="005835DF" w:rsidP="00FF2868">
      <w:pPr>
        <w:pStyle w:val="ListParagraph"/>
        <w:numPr>
          <w:ilvl w:val="0"/>
          <w:numId w:val="5"/>
        </w:numPr>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lastRenderedPageBreak/>
        <w:t>ضياء الدين بن العلج وكتابه البسيط بحث نشر في مجلة مجمع اللغة العربية الأردني، 1994.</w:t>
      </w:r>
    </w:p>
    <w:p w:rsidR="005835DF" w:rsidRDefault="000A1589" w:rsidP="00FF2868">
      <w:pPr>
        <w:pStyle w:val="ListParagraph"/>
        <w:numPr>
          <w:ilvl w:val="0"/>
          <w:numId w:val="5"/>
        </w:numPr>
        <w:tabs>
          <w:tab w:val="left" w:pos="793"/>
        </w:tabs>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دراسة في بحث: معالجة النحاة لموضوع النداء، نشرت في مجلة مجمع اللغة العربية، دمشق، 1997.</w:t>
      </w:r>
    </w:p>
    <w:p w:rsidR="000A1589" w:rsidRDefault="000A1589" w:rsidP="00FF2868">
      <w:pPr>
        <w:pStyle w:val="ListParagraph"/>
        <w:numPr>
          <w:ilvl w:val="0"/>
          <w:numId w:val="5"/>
        </w:numPr>
        <w:tabs>
          <w:tab w:val="left" w:pos="793"/>
        </w:tabs>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بحث في كتاب الفرق لأبي حاتم السجستاني، نشر في مجلة مجمع اللغة العربية الأردني، 1992.</w:t>
      </w:r>
    </w:p>
    <w:p w:rsidR="000A1589" w:rsidRDefault="000A1589" w:rsidP="00FF2868">
      <w:pPr>
        <w:pStyle w:val="ListParagraph"/>
        <w:numPr>
          <w:ilvl w:val="0"/>
          <w:numId w:val="5"/>
        </w:numPr>
        <w:tabs>
          <w:tab w:val="left" w:pos="793"/>
        </w:tabs>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بحث في الألفاظ المترادفة المتقاربة المعنى، للرماني، نشر في مجلة مجمع اللغة العربية الأردني، 1993.</w:t>
      </w:r>
    </w:p>
    <w:p w:rsidR="000A1589" w:rsidRDefault="000A1589" w:rsidP="00FF2868">
      <w:pPr>
        <w:pStyle w:val="ListParagraph"/>
        <w:numPr>
          <w:ilvl w:val="0"/>
          <w:numId w:val="5"/>
        </w:numPr>
        <w:tabs>
          <w:tab w:val="left" w:pos="793"/>
        </w:tabs>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محمد بن مسعود الغزني، وجهوده في النحو، بحث نشرر في مجلة اللغة العربية الأردني.</w:t>
      </w:r>
    </w:p>
    <w:p w:rsidR="000A1589" w:rsidRDefault="00FF2868" w:rsidP="00FF2868">
      <w:pPr>
        <w:pStyle w:val="ListParagraph"/>
        <w:numPr>
          <w:ilvl w:val="0"/>
          <w:numId w:val="5"/>
        </w:numPr>
        <w:tabs>
          <w:tab w:val="left" w:pos="793"/>
        </w:tabs>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الترادف في القرآن الكريم، بحث نشر في مجلة دراسات، الجامعة الأردنية</w:t>
      </w:r>
      <w:r w:rsidR="002B44CA">
        <w:rPr>
          <w:rFonts w:ascii="Simplified Arabic" w:hAnsi="Simplified Arabic" w:cs="Simplified Arabic" w:hint="cs"/>
          <w:sz w:val="28"/>
          <w:szCs w:val="28"/>
          <w:rtl/>
          <w:lang w:bidi="ar-JO"/>
        </w:rPr>
        <w:t>، 2002 بالاشتراك مع المرحوم الدكتور كمال رشيد.</w:t>
      </w:r>
    </w:p>
    <w:p w:rsidR="002B44CA" w:rsidRDefault="002B44CA" w:rsidP="00FF2868">
      <w:pPr>
        <w:pStyle w:val="ListParagraph"/>
        <w:numPr>
          <w:ilvl w:val="0"/>
          <w:numId w:val="5"/>
        </w:numPr>
        <w:tabs>
          <w:tab w:val="left" w:pos="793"/>
        </w:tabs>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تحقيق كتاب الإبانة في اللغة، للعوتبي الصحاري، في أربعة مجلدات، بالاشتراك مع أ.د عبد الكريم خليفة، وأ.د نصرت عبد الرحمن، وأ.د صلاح جرار، أ.د جاسر أبو صفية، نشر قي سلطنة عُمان.</w:t>
      </w:r>
    </w:p>
    <w:p w:rsidR="002B44CA" w:rsidRDefault="002B44CA" w:rsidP="00FF2868">
      <w:pPr>
        <w:pStyle w:val="ListParagraph"/>
        <w:numPr>
          <w:ilvl w:val="0"/>
          <w:numId w:val="5"/>
        </w:numPr>
        <w:tabs>
          <w:tab w:val="left" w:pos="793"/>
        </w:tabs>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دراسة في كتاب شرح أبنية الأسماء الواردة في كتاب الفصل لابن مالك، نشر في مجلة جامعة عجمان للتكنولوجيا.</w:t>
      </w:r>
    </w:p>
    <w:p w:rsidR="002B44CA" w:rsidRDefault="002B44CA" w:rsidP="00FF2868">
      <w:pPr>
        <w:pStyle w:val="ListParagraph"/>
        <w:numPr>
          <w:ilvl w:val="0"/>
          <w:numId w:val="5"/>
        </w:numPr>
        <w:tabs>
          <w:tab w:val="left" w:pos="793"/>
        </w:tabs>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قراءة في كتاب مبادئ اللغة للاسكافي، بحث نشر في مجلة مجمع اللغة العربية الأردني.</w:t>
      </w:r>
    </w:p>
    <w:p w:rsidR="002B44CA" w:rsidRDefault="002B44CA" w:rsidP="00FF2868">
      <w:pPr>
        <w:pStyle w:val="ListParagraph"/>
        <w:numPr>
          <w:ilvl w:val="0"/>
          <w:numId w:val="5"/>
        </w:numPr>
        <w:tabs>
          <w:tab w:val="left" w:pos="793"/>
        </w:tabs>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 xml:space="preserve">قراءة في كتاب: </w:t>
      </w:r>
      <w:r w:rsidR="005645AF">
        <w:rPr>
          <w:rFonts w:ascii="Simplified Arabic" w:hAnsi="Simplified Arabic" w:cs="Simplified Arabic" w:hint="cs"/>
          <w:sz w:val="28"/>
          <w:szCs w:val="28"/>
          <w:rtl/>
          <w:lang w:bidi="ar-JO"/>
        </w:rPr>
        <w:t>نظرية النحو القرآني للدكتور أحمد مكي الأنصاري، بحث نشر في مجلة الدراسات الإسلامية في جامعة آل البيت 2011/2012.</w:t>
      </w:r>
    </w:p>
    <w:p w:rsidR="005645AF" w:rsidRDefault="005645AF" w:rsidP="00FF2868">
      <w:pPr>
        <w:pStyle w:val="ListParagraph"/>
        <w:numPr>
          <w:ilvl w:val="0"/>
          <w:numId w:val="5"/>
        </w:numPr>
        <w:tabs>
          <w:tab w:val="left" w:pos="793"/>
        </w:tabs>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المشاركة في تأليف كتابي القواعد والتطبيقات اللغوية للصف العاشر في مدارس المملكة الأردنية الهاشمية.</w:t>
      </w:r>
    </w:p>
    <w:p w:rsidR="005645AF" w:rsidRDefault="005645AF" w:rsidP="005645AF">
      <w:pPr>
        <w:tabs>
          <w:tab w:val="left" w:pos="793"/>
        </w:tabs>
        <w:spacing w:after="0" w:line="240" w:lineRule="auto"/>
        <w:jc w:val="both"/>
        <w:rPr>
          <w:rFonts w:ascii="Simplified Arabic" w:hAnsi="Simplified Arabic" w:cs="Simplified Arabic" w:hint="cs"/>
          <w:sz w:val="28"/>
          <w:szCs w:val="28"/>
          <w:rtl/>
          <w:lang w:bidi="ar-JO"/>
        </w:rPr>
      </w:pPr>
    </w:p>
    <w:p w:rsidR="005645AF" w:rsidRPr="00F04C73" w:rsidRDefault="005645AF" w:rsidP="005645AF">
      <w:pPr>
        <w:tabs>
          <w:tab w:val="left" w:pos="793"/>
        </w:tabs>
        <w:spacing w:after="0" w:line="240" w:lineRule="auto"/>
        <w:jc w:val="both"/>
        <w:rPr>
          <w:rFonts w:ascii="Simplified Arabic" w:hAnsi="Simplified Arabic" w:cs="Simplified Arabic" w:hint="cs"/>
          <w:b/>
          <w:bCs/>
          <w:sz w:val="28"/>
          <w:szCs w:val="28"/>
          <w:rtl/>
          <w:lang w:bidi="ar-JO"/>
        </w:rPr>
      </w:pPr>
      <w:r w:rsidRPr="00F04C73">
        <w:rPr>
          <w:rFonts w:ascii="Simplified Arabic" w:hAnsi="Simplified Arabic" w:cs="Simplified Arabic" w:hint="cs"/>
          <w:b/>
          <w:bCs/>
          <w:sz w:val="28"/>
          <w:szCs w:val="28"/>
          <w:rtl/>
          <w:lang w:bidi="ar-JO"/>
        </w:rPr>
        <w:t>الترقيات:</w:t>
      </w:r>
    </w:p>
    <w:p w:rsidR="005645AF" w:rsidRDefault="005645AF" w:rsidP="005645AF">
      <w:pPr>
        <w:tabs>
          <w:tab w:val="left" w:pos="793"/>
        </w:tabs>
        <w:spacing w:after="0" w:line="240" w:lineRule="auto"/>
        <w:jc w:val="both"/>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 xml:space="preserve">نظرت في ما يزيد على عشر ترقيات لأعضاء هيئة تدريس في جامعات: مؤتة، والعلوم والتكنولوجيا، وعمان الأهلية، </w:t>
      </w:r>
      <w:r w:rsidR="00F04C73">
        <w:rPr>
          <w:rFonts w:ascii="Simplified Arabic" w:hAnsi="Simplified Arabic" w:cs="Simplified Arabic" w:hint="cs"/>
          <w:sz w:val="28"/>
          <w:szCs w:val="28"/>
          <w:rtl/>
          <w:lang w:bidi="ar-JO"/>
        </w:rPr>
        <w:t>والعلوم التطبيقية، وكلية دبي للدراسات الإسلامية، وبعض جامعات السعودية، وكلية التربية التابعة لوكالة الغوث.</w:t>
      </w:r>
    </w:p>
    <w:p w:rsidR="00696EE8" w:rsidRDefault="00696EE8" w:rsidP="005645AF">
      <w:pPr>
        <w:tabs>
          <w:tab w:val="left" w:pos="793"/>
        </w:tabs>
        <w:spacing w:after="0" w:line="240" w:lineRule="auto"/>
        <w:jc w:val="both"/>
        <w:rPr>
          <w:rFonts w:ascii="Simplified Arabic" w:hAnsi="Simplified Arabic" w:cs="Simplified Arabic" w:hint="cs"/>
          <w:sz w:val="28"/>
          <w:szCs w:val="28"/>
          <w:rtl/>
          <w:lang w:bidi="ar-JO"/>
        </w:rPr>
      </w:pPr>
    </w:p>
    <w:p w:rsidR="00696EE8" w:rsidRDefault="00696EE8" w:rsidP="005645AF">
      <w:pPr>
        <w:tabs>
          <w:tab w:val="left" w:pos="793"/>
        </w:tabs>
        <w:spacing w:after="0" w:line="240" w:lineRule="auto"/>
        <w:jc w:val="both"/>
        <w:rPr>
          <w:rFonts w:ascii="Simplified Arabic" w:hAnsi="Simplified Arabic" w:cs="Simplified Arabic" w:hint="cs"/>
          <w:sz w:val="28"/>
          <w:szCs w:val="28"/>
          <w:rtl/>
          <w:lang w:bidi="ar-JO"/>
        </w:rPr>
      </w:pPr>
    </w:p>
    <w:p w:rsidR="00696EE8" w:rsidRPr="00361C7E" w:rsidRDefault="00696EE8" w:rsidP="005645AF">
      <w:pPr>
        <w:tabs>
          <w:tab w:val="left" w:pos="793"/>
        </w:tabs>
        <w:spacing w:after="0" w:line="240" w:lineRule="auto"/>
        <w:jc w:val="both"/>
        <w:rPr>
          <w:rFonts w:ascii="Simplified Arabic" w:hAnsi="Simplified Arabic" w:cs="Simplified Arabic" w:hint="cs"/>
          <w:b/>
          <w:bCs/>
          <w:sz w:val="28"/>
          <w:szCs w:val="28"/>
          <w:rtl/>
          <w:lang w:bidi="ar-JO"/>
        </w:rPr>
      </w:pPr>
      <w:r w:rsidRPr="00361C7E">
        <w:rPr>
          <w:rFonts w:ascii="Simplified Arabic" w:hAnsi="Simplified Arabic" w:cs="Simplified Arabic" w:hint="cs"/>
          <w:b/>
          <w:bCs/>
          <w:sz w:val="28"/>
          <w:szCs w:val="28"/>
          <w:rtl/>
          <w:lang w:bidi="ar-JO"/>
        </w:rPr>
        <w:lastRenderedPageBreak/>
        <w:t>تقويم أبحاث:</w:t>
      </w:r>
    </w:p>
    <w:p w:rsidR="00696EE8" w:rsidRDefault="00696EE8" w:rsidP="005645AF">
      <w:pPr>
        <w:tabs>
          <w:tab w:val="left" w:pos="793"/>
        </w:tabs>
        <w:spacing w:after="0" w:line="240" w:lineRule="auto"/>
        <w:jc w:val="both"/>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 xml:space="preserve">قومت عشرات </w:t>
      </w:r>
      <w:r w:rsidR="00361C7E">
        <w:rPr>
          <w:rFonts w:ascii="Simplified Arabic" w:hAnsi="Simplified Arabic" w:cs="Simplified Arabic" w:hint="cs"/>
          <w:sz w:val="28"/>
          <w:szCs w:val="28"/>
          <w:rtl/>
          <w:lang w:bidi="ar-JO"/>
        </w:rPr>
        <w:t>من الأبحاث وردتني من جامعات: اليرموك، ومؤتة، وآل البيت، ومجمع اللغة العربية الأردني، وجامعة عمان الأهلية، وجامعة العلوم الإسلامية، وجامعات في السعودية، وكلية دبي للدراسات الإسلامية، ومجلة دراسات في الجامعة الأردنية، وجامعة العلوم الإسلامية، وغيرها.</w:t>
      </w:r>
    </w:p>
    <w:p w:rsidR="00361C7E" w:rsidRDefault="00361C7E" w:rsidP="005645AF">
      <w:pPr>
        <w:tabs>
          <w:tab w:val="left" w:pos="793"/>
        </w:tabs>
        <w:spacing w:after="0" w:line="240" w:lineRule="auto"/>
        <w:jc w:val="both"/>
        <w:rPr>
          <w:rFonts w:ascii="Simplified Arabic" w:hAnsi="Simplified Arabic" w:cs="Simplified Arabic" w:hint="cs"/>
          <w:sz w:val="28"/>
          <w:szCs w:val="28"/>
          <w:rtl/>
          <w:lang w:bidi="ar-JO"/>
        </w:rPr>
      </w:pPr>
    </w:p>
    <w:p w:rsidR="00361C7E" w:rsidRDefault="00361C7E" w:rsidP="00361C7E">
      <w:pPr>
        <w:pStyle w:val="ListParagraph"/>
        <w:numPr>
          <w:ilvl w:val="0"/>
          <w:numId w:val="6"/>
        </w:numPr>
        <w:tabs>
          <w:tab w:val="left" w:pos="793"/>
        </w:tabs>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الإشراف على رسائل الماجستير وأطروحات الدكتوراه: أشرفت على ما يزيد على خمسين رسالة ماجستير، وأطروحة دكتوراه.</w:t>
      </w:r>
    </w:p>
    <w:p w:rsidR="00361C7E" w:rsidRDefault="00361C7E" w:rsidP="00361C7E">
      <w:pPr>
        <w:pStyle w:val="ListParagraph"/>
        <w:numPr>
          <w:ilvl w:val="0"/>
          <w:numId w:val="6"/>
        </w:numPr>
        <w:tabs>
          <w:tab w:val="left" w:pos="793"/>
        </w:tabs>
        <w:spacing w:after="0" w:line="240" w:lineRule="auto"/>
        <w:jc w:val="both"/>
        <w:rPr>
          <w:rFonts w:ascii="Simplified Arabic" w:hAnsi="Simplified Arabic" w:cs="Simplified Arabic" w:hint="cs"/>
          <w:sz w:val="28"/>
          <w:szCs w:val="28"/>
          <w:lang w:bidi="ar-JO"/>
        </w:rPr>
      </w:pPr>
      <w:r>
        <w:rPr>
          <w:rFonts w:ascii="Simplified Arabic" w:hAnsi="Simplified Arabic" w:cs="Simplified Arabic" w:hint="cs"/>
          <w:sz w:val="28"/>
          <w:szCs w:val="28"/>
          <w:rtl/>
          <w:lang w:bidi="ar-JO"/>
        </w:rPr>
        <w:t>المشاركة في مناقشات رسائل الماجستير وأطروحات الدكتوراه.</w:t>
      </w:r>
    </w:p>
    <w:p w:rsidR="00361C7E" w:rsidRPr="00361C7E" w:rsidRDefault="00361C7E" w:rsidP="00361C7E">
      <w:pPr>
        <w:pStyle w:val="ListParagraph"/>
        <w:numPr>
          <w:ilvl w:val="0"/>
          <w:numId w:val="6"/>
        </w:numPr>
        <w:tabs>
          <w:tab w:val="left" w:pos="793"/>
        </w:tabs>
        <w:spacing w:after="0" w:line="240" w:lineRule="auto"/>
        <w:jc w:val="both"/>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شاركت في مناقشة ما يزيد على مائة وستين رسالة ماجستير ودكتوراه في الجامعات الأردنية.</w:t>
      </w:r>
    </w:p>
    <w:p w:rsidR="004613EF" w:rsidRPr="004613EF" w:rsidRDefault="004613EF" w:rsidP="00FF2868">
      <w:pPr>
        <w:tabs>
          <w:tab w:val="left" w:pos="793"/>
        </w:tabs>
        <w:spacing w:after="0" w:line="240" w:lineRule="auto"/>
        <w:jc w:val="both"/>
        <w:rPr>
          <w:rFonts w:ascii="Simplified Arabic" w:hAnsi="Simplified Arabic" w:cs="Simplified Arabic"/>
          <w:sz w:val="28"/>
          <w:szCs w:val="28"/>
          <w:rtl/>
          <w:lang w:bidi="ar-JO"/>
        </w:rPr>
      </w:pPr>
    </w:p>
    <w:p w:rsidR="00F03D97" w:rsidRPr="00F03D97" w:rsidRDefault="00F03D97" w:rsidP="00FF2868">
      <w:pPr>
        <w:spacing w:after="0" w:line="240" w:lineRule="auto"/>
        <w:jc w:val="both"/>
        <w:rPr>
          <w:rFonts w:ascii="Simplified Arabic" w:hAnsi="Simplified Arabic" w:cs="Simplified Arabic"/>
          <w:sz w:val="28"/>
          <w:szCs w:val="28"/>
          <w:lang w:bidi="ar-JO"/>
        </w:rPr>
      </w:pPr>
    </w:p>
    <w:sectPr w:rsidR="00F03D97" w:rsidRPr="00F03D97" w:rsidSect="00C860FB">
      <w:footerReference w:type="default" r:id="rId7"/>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808" w:rsidRDefault="008A2808" w:rsidP="00C860FB">
      <w:pPr>
        <w:spacing w:after="0" w:line="240" w:lineRule="auto"/>
      </w:pPr>
      <w:r>
        <w:separator/>
      </w:r>
    </w:p>
  </w:endnote>
  <w:endnote w:type="continuationSeparator" w:id="1">
    <w:p w:rsidR="008A2808" w:rsidRDefault="008A2808" w:rsidP="00C86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57805"/>
      <w:docPartObj>
        <w:docPartGallery w:val="Page Numbers (Bottom of Page)"/>
        <w:docPartUnique/>
      </w:docPartObj>
    </w:sdtPr>
    <w:sdtContent>
      <w:p w:rsidR="006D1A5F" w:rsidRDefault="006D1A5F">
        <w:pPr>
          <w:pStyle w:val="Footer"/>
          <w:jc w:val="center"/>
        </w:pPr>
        <w:fldSimple w:instr=" PAGE   \* MERGEFORMAT ">
          <w:r w:rsidR="00361C7E">
            <w:rPr>
              <w:noProof/>
              <w:rtl/>
            </w:rPr>
            <w:t>4</w:t>
          </w:r>
        </w:fldSimple>
      </w:p>
    </w:sdtContent>
  </w:sdt>
  <w:p w:rsidR="006D1A5F" w:rsidRDefault="006D1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808" w:rsidRDefault="008A2808" w:rsidP="00C860FB">
      <w:pPr>
        <w:spacing w:after="0" w:line="240" w:lineRule="auto"/>
      </w:pPr>
      <w:r>
        <w:separator/>
      </w:r>
    </w:p>
  </w:footnote>
  <w:footnote w:type="continuationSeparator" w:id="1">
    <w:p w:rsidR="008A2808" w:rsidRDefault="008A2808" w:rsidP="00C86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5B8"/>
    <w:multiLevelType w:val="hybridMultilevel"/>
    <w:tmpl w:val="6790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313AC"/>
    <w:multiLevelType w:val="hybridMultilevel"/>
    <w:tmpl w:val="E760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14233"/>
    <w:multiLevelType w:val="hybridMultilevel"/>
    <w:tmpl w:val="A2BCA4E6"/>
    <w:lvl w:ilvl="0" w:tplc="BE7C22C0">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A6B49"/>
    <w:multiLevelType w:val="hybridMultilevel"/>
    <w:tmpl w:val="59F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5036A"/>
    <w:multiLevelType w:val="hybridMultilevel"/>
    <w:tmpl w:val="4D9A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513AF"/>
    <w:multiLevelType w:val="hybridMultilevel"/>
    <w:tmpl w:val="E21A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F2F04"/>
    <w:rsid w:val="000A1589"/>
    <w:rsid w:val="001832F1"/>
    <w:rsid w:val="002B44CA"/>
    <w:rsid w:val="00361C7E"/>
    <w:rsid w:val="003B1C69"/>
    <w:rsid w:val="003F2F04"/>
    <w:rsid w:val="00446C82"/>
    <w:rsid w:val="004613EF"/>
    <w:rsid w:val="004C3A31"/>
    <w:rsid w:val="0052256D"/>
    <w:rsid w:val="005645AF"/>
    <w:rsid w:val="005835DF"/>
    <w:rsid w:val="00696EE8"/>
    <w:rsid w:val="006D1A5F"/>
    <w:rsid w:val="007519B5"/>
    <w:rsid w:val="007C3967"/>
    <w:rsid w:val="008A2808"/>
    <w:rsid w:val="00AF3193"/>
    <w:rsid w:val="00C860FB"/>
    <w:rsid w:val="00DB7E25"/>
    <w:rsid w:val="00F03D97"/>
    <w:rsid w:val="00F04C73"/>
    <w:rsid w:val="00FF28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04"/>
    <w:rPr>
      <w:rFonts w:ascii="Tahoma" w:hAnsi="Tahoma" w:cs="Tahoma"/>
      <w:sz w:val="16"/>
      <w:szCs w:val="16"/>
    </w:rPr>
  </w:style>
  <w:style w:type="paragraph" w:styleId="ListParagraph">
    <w:name w:val="List Paragraph"/>
    <w:basedOn w:val="Normal"/>
    <w:uiPriority w:val="34"/>
    <w:qFormat/>
    <w:rsid w:val="00F03D97"/>
    <w:pPr>
      <w:ind w:left="720"/>
      <w:contextualSpacing/>
    </w:pPr>
  </w:style>
  <w:style w:type="paragraph" w:styleId="Header">
    <w:name w:val="header"/>
    <w:basedOn w:val="Normal"/>
    <w:link w:val="HeaderChar"/>
    <w:uiPriority w:val="99"/>
    <w:semiHidden/>
    <w:unhideWhenUsed/>
    <w:rsid w:val="00C860F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860FB"/>
  </w:style>
  <w:style w:type="paragraph" w:styleId="Footer">
    <w:name w:val="footer"/>
    <w:basedOn w:val="Normal"/>
    <w:link w:val="FooterChar"/>
    <w:uiPriority w:val="99"/>
    <w:unhideWhenUsed/>
    <w:rsid w:val="00C860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0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F514E-53FC-486D-801E-6E556CA46E7D}"/>
</file>

<file path=customXml/itemProps2.xml><?xml version="1.0" encoding="utf-8"?>
<ds:datastoreItem xmlns:ds="http://schemas.openxmlformats.org/officeDocument/2006/customXml" ds:itemID="{D10A4954-F682-4A28-A7E4-B9A901A994C1}"/>
</file>

<file path=customXml/itemProps3.xml><?xml version="1.0" encoding="utf-8"?>
<ds:datastoreItem xmlns:ds="http://schemas.openxmlformats.org/officeDocument/2006/customXml" ds:itemID="{17776649-B0B5-4CA5-99A3-87E36A79520D}"/>
</file>

<file path=docProps/app.xml><?xml version="1.0" encoding="utf-8"?>
<Properties xmlns="http://schemas.openxmlformats.org/officeDocument/2006/extended-properties" xmlns:vt="http://schemas.openxmlformats.org/officeDocument/2006/docPropsVTypes">
  <Template>Normal</Template>
  <TotalTime>59</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Arabic Department</dc:creator>
  <cp:lastModifiedBy>Arabic Department</cp:lastModifiedBy>
  <cp:revision>14</cp:revision>
  <cp:lastPrinted>2020-12-30T06:16:00Z</cp:lastPrinted>
  <dcterms:created xsi:type="dcterms:W3CDTF">2020-12-30T06:12:00Z</dcterms:created>
  <dcterms:modified xsi:type="dcterms:W3CDTF">2020-12-30T07:11:00Z</dcterms:modified>
</cp:coreProperties>
</file>